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t>- КРУГЛОСУТОЧНО комплексное лечение алкоголизма (выведение из запоя, снятие алкогольной интоксикации);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t>- Кодирование;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gramStart"/>
      <w:r w:rsidRPr="00AF5374">
        <w:t>- Комплексное лечение наркомании (госпитализация про-изводится по понедельникам и вторникам.</w:t>
      </w:r>
      <w:proofErr w:type="gramEnd"/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  <w:jc w:val="center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  <w:jc w:val="center"/>
      </w:pPr>
      <w:r w:rsidRPr="00AF5374">
        <w:rPr>
          <w:rStyle w:val="a4"/>
        </w:rPr>
        <w:t>ТЕЛЕФОН КРУГЛОСУТОЧНО – (4872) 36-63-49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</w:rPr>
        <w:t>1.</w:t>
      </w:r>
      <w:r w:rsidRPr="00AF5374">
        <w:t> Для получения справок на </w:t>
      </w:r>
      <w:r w:rsidRPr="00AF5374">
        <w:rPr>
          <w:rStyle w:val="a4"/>
        </w:rPr>
        <w:t>водительскую комиссию</w:t>
      </w:r>
      <w:r w:rsidRPr="00AF5374">
        <w:t xml:space="preserve"> – Вам необходимо обратиться в диспансерное отделение с паспортом и военным билетом (для мужчин ) по адресу - </w:t>
      </w:r>
      <w:proofErr w:type="spellStart"/>
      <w:r w:rsidRPr="00AF5374">
        <w:t>г</w:t>
      </w:r>
      <w:proofErr w:type="gramStart"/>
      <w:r w:rsidRPr="00AF5374">
        <w:t>.Т</w:t>
      </w:r>
      <w:proofErr w:type="gramEnd"/>
      <w:r w:rsidRPr="00AF5374">
        <w:t>ула</w:t>
      </w:r>
      <w:proofErr w:type="spellEnd"/>
      <w:r w:rsidRPr="00AF5374">
        <w:t xml:space="preserve">, </w:t>
      </w:r>
      <w:proofErr w:type="spellStart"/>
      <w:r w:rsidRPr="00AF5374">
        <w:t>ул.Мосина</w:t>
      </w:r>
      <w:proofErr w:type="spellEnd"/>
      <w:r w:rsidRPr="00AF5374">
        <w:t xml:space="preserve"> 21. Часы приема с 8 до 18 (ежедневно, кроме выходных и праздничных дней).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  <w:i/>
          <w:iCs/>
        </w:rPr>
        <w:t>в филиалах: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.Н</w:t>
      </w:r>
      <w:proofErr w:type="gramEnd"/>
      <w:r w:rsidRPr="00AF5374">
        <w:t>овомосковск</w:t>
      </w:r>
      <w:proofErr w:type="spellEnd"/>
      <w:r w:rsidRPr="00AF5374">
        <w:t xml:space="preserve"> с 8 до 18 часов (ежедневно, кроме воскресных и праздничных дней);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.Щ</w:t>
      </w:r>
      <w:proofErr w:type="gramEnd"/>
      <w:r w:rsidRPr="00AF5374">
        <w:t>екино</w:t>
      </w:r>
      <w:proofErr w:type="spellEnd"/>
      <w:r w:rsidRPr="00AF5374">
        <w:t xml:space="preserve"> с 8 до 18 часов( ежедневно, кроме выходных и праздничных дней);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.Е</w:t>
      </w:r>
      <w:proofErr w:type="gramEnd"/>
      <w:r w:rsidRPr="00AF5374">
        <w:t>фремов</w:t>
      </w:r>
      <w:proofErr w:type="spellEnd"/>
      <w:r w:rsidRPr="00AF5374">
        <w:t xml:space="preserve"> с 8 до 16-30 ( ежедневно, кроме выходных и праздничных дней).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</w:rPr>
        <w:t>2.</w:t>
      </w:r>
      <w:r w:rsidRPr="00AF5374">
        <w:t> Для получения справок на </w:t>
      </w:r>
      <w:r w:rsidRPr="00AF5374">
        <w:rPr>
          <w:rStyle w:val="a4"/>
        </w:rPr>
        <w:t>комиссию для оружия</w:t>
      </w:r>
      <w:r w:rsidRPr="00AF5374">
        <w:t xml:space="preserve"> - Вам необходимо обратиться в диспансерное отделение со справкой по форме 046/у, паспортом и военным билетом (для мужчин). С 24.07.2015 года вступил в силу Федеральный закон № 230 - ФЗ от 13.07.2015 года "О внесении изменений в отдельные законодательные акты РФ", которым предусмотрено обязательное лабораторное исследование мочи на наличие </w:t>
      </w:r>
      <w:proofErr w:type="spellStart"/>
      <w:r w:rsidRPr="00AF5374">
        <w:t>психоактивных</w:t>
      </w:r>
      <w:proofErr w:type="spellEnd"/>
      <w:r w:rsidRPr="00AF5374">
        <w:t xml:space="preserve"> веществ (6 групп веществ) по адресу - </w:t>
      </w:r>
      <w:proofErr w:type="spellStart"/>
      <w:r w:rsidRPr="00AF5374">
        <w:t>г</w:t>
      </w:r>
      <w:proofErr w:type="gramStart"/>
      <w:r w:rsidRPr="00AF5374">
        <w:t>.Т</w:t>
      </w:r>
      <w:proofErr w:type="gramEnd"/>
      <w:r w:rsidRPr="00AF5374">
        <w:t>ула</w:t>
      </w:r>
      <w:proofErr w:type="spellEnd"/>
      <w:r w:rsidRPr="00AF5374">
        <w:t xml:space="preserve">, </w:t>
      </w:r>
      <w:proofErr w:type="spellStart"/>
      <w:r w:rsidRPr="00AF5374">
        <w:t>ул.Мосина</w:t>
      </w:r>
      <w:proofErr w:type="spellEnd"/>
      <w:r w:rsidRPr="00AF5374">
        <w:t xml:space="preserve"> 21. Часы приема с 8 до 18 (ежедневно, кроме выходных и праздничных дней).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  <w:i/>
          <w:iCs/>
        </w:rPr>
        <w:t>в филиалах: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.Н</w:t>
      </w:r>
      <w:proofErr w:type="gramEnd"/>
      <w:r w:rsidRPr="00AF5374">
        <w:t>овомосковск</w:t>
      </w:r>
      <w:proofErr w:type="spellEnd"/>
      <w:r w:rsidRPr="00AF5374">
        <w:t xml:space="preserve"> с 8 до 18 часов (ежедневно, кроме воскресных и праздничных дней. В субботу с 8 до 15 часов</w:t>
      </w:r>
      <w:proofErr w:type="gramStart"/>
      <w:r w:rsidRPr="00AF5374">
        <w:t xml:space="preserve"> )</w:t>
      </w:r>
      <w:proofErr w:type="gramEnd"/>
      <w:r w:rsidRPr="00AF5374">
        <w:t>;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.Щ</w:t>
      </w:r>
      <w:proofErr w:type="gramEnd"/>
      <w:r w:rsidRPr="00AF5374">
        <w:t>екино</w:t>
      </w:r>
      <w:proofErr w:type="spellEnd"/>
      <w:r w:rsidRPr="00AF5374">
        <w:t xml:space="preserve"> с 8 до 18 часов( ежедневно, кроме выходных и праздничных дней);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.Е</w:t>
      </w:r>
      <w:proofErr w:type="gramEnd"/>
      <w:r w:rsidRPr="00AF5374">
        <w:t>фремов</w:t>
      </w:r>
      <w:proofErr w:type="spellEnd"/>
      <w:r w:rsidRPr="00AF5374">
        <w:t xml:space="preserve"> с 8 до 16-30 ( ежедневно, кроме выходных и праздничных дней).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</w:rPr>
        <w:t>3.</w:t>
      </w:r>
      <w:r w:rsidRPr="00AF5374">
        <w:t> Для получения справок на </w:t>
      </w:r>
      <w:r w:rsidRPr="00AF5374">
        <w:rPr>
          <w:rStyle w:val="a4"/>
        </w:rPr>
        <w:t>трудоустройство</w:t>
      </w:r>
      <w:r w:rsidRPr="00AF5374">
        <w:t xml:space="preserve"> - Вам необходимо обратиться в диспансерное отделение с паспортом и военным билетом (для мужчин) по адресу - </w:t>
      </w:r>
      <w:proofErr w:type="spellStart"/>
      <w:r w:rsidRPr="00AF5374">
        <w:t>г</w:t>
      </w:r>
      <w:proofErr w:type="gramStart"/>
      <w:r w:rsidRPr="00AF5374">
        <w:t>.Т</w:t>
      </w:r>
      <w:proofErr w:type="gramEnd"/>
      <w:r w:rsidRPr="00AF5374">
        <w:t>ула</w:t>
      </w:r>
      <w:proofErr w:type="spellEnd"/>
      <w:r w:rsidRPr="00AF5374">
        <w:t xml:space="preserve">, </w:t>
      </w:r>
      <w:proofErr w:type="spellStart"/>
      <w:r w:rsidRPr="00AF5374">
        <w:t>ул.Мосина</w:t>
      </w:r>
      <w:proofErr w:type="spellEnd"/>
      <w:r w:rsidRPr="00AF5374">
        <w:t xml:space="preserve"> 21. </w:t>
      </w:r>
      <w:proofErr w:type="gramStart"/>
      <w:r w:rsidRPr="00AF5374">
        <w:t>Часы приема с 8 до 18 (ежедневно, кроме выходных и праздничных дней.</w:t>
      </w:r>
      <w:proofErr w:type="gramEnd"/>
      <w:r w:rsidRPr="00AF5374">
        <w:t xml:space="preserve"> </w:t>
      </w:r>
      <w:proofErr w:type="gramStart"/>
      <w:r w:rsidRPr="00AF5374">
        <w:t>В субботу с 8 до 14 часов).</w:t>
      </w:r>
      <w:proofErr w:type="gramEnd"/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</w:rPr>
        <w:t>4.</w:t>
      </w:r>
      <w:r w:rsidRPr="00AF5374">
        <w:t> Врачи-психиатры-наркологи государственного учреждения здравоохранения «Тульский областной наркологический диспансер №1» проводят осмотры несовершеннолетних в рамках обязательных предварительных медицинских осмотров (обследований) при приеме на обучение бесплатно.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t>Указанные осмотры проводятся в будние дни с 08:00 до 20:00 и в субботу с 08:00 до 14:00.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  <w:i/>
          <w:iCs/>
        </w:rPr>
        <w:t>в филиалах: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.Н</w:t>
      </w:r>
      <w:proofErr w:type="gramEnd"/>
      <w:r w:rsidRPr="00AF5374">
        <w:t>овомосковск</w:t>
      </w:r>
      <w:proofErr w:type="spellEnd"/>
      <w:r w:rsidRPr="00AF5374">
        <w:t xml:space="preserve"> с 8 до 18 часов (ежедневно, кроме воскресных и праздничных дней. В субботу с 8 до 15 часов</w:t>
      </w:r>
      <w:proofErr w:type="gramStart"/>
      <w:r w:rsidRPr="00AF5374">
        <w:t xml:space="preserve"> )</w:t>
      </w:r>
      <w:proofErr w:type="gramEnd"/>
      <w:r w:rsidRPr="00AF5374">
        <w:t>;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.Щ</w:t>
      </w:r>
      <w:proofErr w:type="gramEnd"/>
      <w:r w:rsidRPr="00AF5374">
        <w:t>екино</w:t>
      </w:r>
      <w:proofErr w:type="spellEnd"/>
      <w:r w:rsidRPr="00AF5374">
        <w:t xml:space="preserve"> с 8 до 18 часов( ежедневно, кроме выходных и праздничных дней);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.Е</w:t>
      </w:r>
      <w:proofErr w:type="gramEnd"/>
      <w:r w:rsidRPr="00AF5374">
        <w:t>фремов</w:t>
      </w:r>
      <w:proofErr w:type="spellEnd"/>
      <w:r w:rsidRPr="00AF5374">
        <w:t xml:space="preserve"> с 8 до 16-30 ( ежедневно, кроме выходных и праздничных дней).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</w:rPr>
        <w:t>4. </w:t>
      </w:r>
      <w:r w:rsidRPr="00AF5374">
        <w:t>Для </w:t>
      </w:r>
      <w:r w:rsidRPr="00AF5374">
        <w:rPr>
          <w:rStyle w:val="a4"/>
        </w:rPr>
        <w:t>лечения пациентов, состоящих на учете</w:t>
      </w:r>
      <w:r w:rsidRPr="00AF5374">
        <w:t xml:space="preserve">, Вам необходимо обратиться в диспансерное отделение с паспортом для получения полного комплекса лечебно-реабилитационной помощи по адресу - </w:t>
      </w:r>
      <w:proofErr w:type="spellStart"/>
      <w:r w:rsidRPr="00AF5374">
        <w:t>г</w:t>
      </w:r>
      <w:proofErr w:type="gramStart"/>
      <w:r w:rsidRPr="00AF5374">
        <w:t>.Т</w:t>
      </w:r>
      <w:proofErr w:type="gramEnd"/>
      <w:r w:rsidRPr="00AF5374">
        <w:t>ула</w:t>
      </w:r>
      <w:proofErr w:type="spellEnd"/>
      <w:r w:rsidRPr="00AF5374">
        <w:t xml:space="preserve">, </w:t>
      </w:r>
      <w:proofErr w:type="spellStart"/>
      <w:r w:rsidRPr="00AF5374">
        <w:t>ул.Мосина</w:t>
      </w:r>
      <w:proofErr w:type="spellEnd"/>
      <w:r w:rsidRPr="00AF5374">
        <w:t xml:space="preserve"> 21. </w:t>
      </w:r>
      <w:proofErr w:type="gramStart"/>
      <w:r w:rsidRPr="00AF5374">
        <w:t>Часы приема с 8 до 19 (ежедневно, кроме выходных и праздничных дней.</w:t>
      </w:r>
      <w:proofErr w:type="gramEnd"/>
      <w:r w:rsidRPr="00AF5374">
        <w:t xml:space="preserve"> </w:t>
      </w:r>
      <w:proofErr w:type="gramStart"/>
      <w:r w:rsidRPr="00AF5374">
        <w:t>В субботу с 8 до 14 часов).</w:t>
      </w:r>
      <w:proofErr w:type="gramEnd"/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  <w:i/>
          <w:iCs/>
        </w:rPr>
        <w:t>в филиалах: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.Н</w:t>
      </w:r>
      <w:proofErr w:type="gramEnd"/>
      <w:r w:rsidRPr="00AF5374">
        <w:t>овомосковск</w:t>
      </w:r>
      <w:proofErr w:type="spellEnd"/>
      <w:r w:rsidRPr="00AF5374">
        <w:t xml:space="preserve"> с 8 до 18 часов (ежедневно, кроме воскресных и праздничных дней. В субботу с 8 до 15 часов</w:t>
      </w:r>
      <w:proofErr w:type="gramStart"/>
      <w:r w:rsidRPr="00AF5374">
        <w:t xml:space="preserve"> )</w:t>
      </w:r>
      <w:proofErr w:type="gramEnd"/>
      <w:r w:rsidRPr="00AF5374">
        <w:t>;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.Щ</w:t>
      </w:r>
      <w:proofErr w:type="gramEnd"/>
      <w:r w:rsidRPr="00AF5374">
        <w:t>екино</w:t>
      </w:r>
      <w:proofErr w:type="spellEnd"/>
      <w:r w:rsidRPr="00AF5374">
        <w:t xml:space="preserve"> с 8 до 18 часов( ежедневно, кроме выходных и праздничных дней);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.Е</w:t>
      </w:r>
      <w:proofErr w:type="gramEnd"/>
      <w:r w:rsidRPr="00AF5374">
        <w:t>фремов</w:t>
      </w:r>
      <w:proofErr w:type="spellEnd"/>
      <w:r w:rsidRPr="00AF5374">
        <w:t xml:space="preserve"> с 8 до 16-30 ( ежедневно, кроме выходных и праздничных дней).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</w:rPr>
        <w:t>5. </w:t>
      </w:r>
      <w:r w:rsidRPr="00AF5374">
        <w:t>Лечение пациентов, страдающих </w:t>
      </w:r>
      <w:r w:rsidRPr="00AF5374">
        <w:rPr>
          <w:rStyle w:val="a4"/>
        </w:rPr>
        <w:t>алкоголизмом, анонимно</w:t>
      </w:r>
      <w:r w:rsidRPr="00AF5374">
        <w:t xml:space="preserve">, в </w:t>
      </w:r>
      <w:proofErr w:type="spellStart"/>
      <w:r w:rsidRPr="00AF5374">
        <w:t>т.ч</w:t>
      </w:r>
      <w:proofErr w:type="spellEnd"/>
      <w:r w:rsidRPr="00AF5374">
        <w:t xml:space="preserve">. выведение из запоя – производится без предоставления документов. Гарантируется конфиденциальность и полный комплекс лечебно-реабилитационных мероприятий. Адрес: </w:t>
      </w:r>
      <w:proofErr w:type="spellStart"/>
      <w:r w:rsidRPr="00AF5374">
        <w:t>г</w:t>
      </w:r>
      <w:proofErr w:type="gramStart"/>
      <w:r w:rsidRPr="00AF5374">
        <w:t>.Т</w:t>
      </w:r>
      <w:proofErr w:type="gramEnd"/>
      <w:r w:rsidRPr="00AF5374">
        <w:t>ула</w:t>
      </w:r>
      <w:proofErr w:type="spellEnd"/>
      <w:r w:rsidRPr="00AF5374">
        <w:t xml:space="preserve">, </w:t>
      </w:r>
      <w:proofErr w:type="spellStart"/>
      <w:r w:rsidRPr="00AF5374">
        <w:t>ул.Мосина</w:t>
      </w:r>
      <w:proofErr w:type="spellEnd"/>
      <w:r w:rsidRPr="00AF5374">
        <w:t xml:space="preserve"> 21. Часы приема: </w:t>
      </w:r>
      <w:r w:rsidRPr="00AF5374">
        <w:rPr>
          <w:rStyle w:val="a5"/>
        </w:rPr>
        <w:t>круглосуточно</w:t>
      </w:r>
      <w:r w:rsidRPr="00AF5374">
        <w:t>.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  <w:i/>
          <w:iCs/>
        </w:rPr>
        <w:t>в филиалах: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.Н</w:t>
      </w:r>
      <w:proofErr w:type="gramEnd"/>
      <w:r w:rsidRPr="00AF5374">
        <w:t>овомосковск</w:t>
      </w:r>
      <w:proofErr w:type="spellEnd"/>
      <w:r w:rsidRPr="00AF5374">
        <w:t xml:space="preserve"> с 8 до 18 часов (ежедневно, кроме воскресных и праздничных дней. В субботу с 8 до 15 часов</w:t>
      </w:r>
      <w:proofErr w:type="gramStart"/>
      <w:r w:rsidRPr="00AF5374">
        <w:t xml:space="preserve"> )</w:t>
      </w:r>
      <w:proofErr w:type="gramEnd"/>
      <w:r w:rsidRPr="00AF5374">
        <w:t>;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.Щ</w:t>
      </w:r>
      <w:proofErr w:type="gramEnd"/>
      <w:r w:rsidRPr="00AF5374">
        <w:t>екино</w:t>
      </w:r>
      <w:proofErr w:type="spellEnd"/>
      <w:r w:rsidRPr="00AF5374">
        <w:t xml:space="preserve"> с 8 до 18 часов( ежедневно, кроме выходных и праздничных дней);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.Е</w:t>
      </w:r>
      <w:proofErr w:type="gramEnd"/>
      <w:r w:rsidRPr="00AF5374">
        <w:t>фремов</w:t>
      </w:r>
      <w:proofErr w:type="spellEnd"/>
      <w:r w:rsidRPr="00AF5374">
        <w:t xml:space="preserve"> с 8 до 16-30 ( ежедневно, кроме выходных и праздничных дней).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</w:rPr>
        <w:t>6. </w:t>
      </w:r>
      <w:proofErr w:type="gramStart"/>
      <w:r w:rsidRPr="00AF5374">
        <w:t>Лечение пациентов, страдающих </w:t>
      </w:r>
      <w:r w:rsidRPr="00AF5374">
        <w:rPr>
          <w:rStyle w:val="a4"/>
        </w:rPr>
        <w:t>наркоманией, анонимно</w:t>
      </w:r>
      <w:r w:rsidRPr="00AF5374">
        <w:t xml:space="preserve">, в </w:t>
      </w:r>
      <w:proofErr w:type="spellStart"/>
      <w:r w:rsidRPr="00AF5374">
        <w:t>т.ч</w:t>
      </w:r>
      <w:proofErr w:type="spellEnd"/>
      <w:r w:rsidRPr="00AF5374">
        <w:t>. снятие «ломки» – производится без предоставления документов.</w:t>
      </w:r>
      <w:proofErr w:type="gramEnd"/>
      <w:r w:rsidRPr="00AF5374">
        <w:t xml:space="preserve"> Гарантируется конфиденциальность и полный комплекс лечебно-реабилитационных мероприятий. Адрес: </w:t>
      </w:r>
      <w:proofErr w:type="spellStart"/>
      <w:r w:rsidRPr="00AF5374">
        <w:t>г</w:t>
      </w:r>
      <w:proofErr w:type="gramStart"/>
      <w:r w:rsidRPr="00AF5374">
        <w:t>.Т</w:t>
      </w:r>
      <w:proofErr w:type="gramEnd"/>
      <w:r w:rsidRPr="00AF5374">
        <w:t>ула</w:t>
      </w:r>
      <w:proofErr w:type="spellEnd"/>
      <w:r w:rsidRPr="00AF5374">
        <w:t xml:space="preserve">, </w:t>
      </w:r>
      <w:proofErr w:type="spellStart"/>
      <w:r w:rsidRPr="00AF5374">
        <w:t>ул.Мосина</w:t>
      </w:r>
      <w:proofErr w:type="spellEnd"/>
      <w:r w:rsidRPr="00AF5374">
        <w:t xml:space="preserve"> 21. Часы приема: с 8-00 до 14-00.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  <w:i/>
          <w:iCs/>
        </w:rPr>
        <w:t>в филиалах: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.Н</w:t>
      </w:r>
      <w:proofErr w:type="gramEnd"/>
      <w:r w:rsidRPr="00AF5374">
        <w:t>овомосковск</w:t>
      </w:r>
      <w:proofErr w:type="spellEnd"/>
      <w:r w:rsidRPr="00AF5374">
        <w:t xml:space="preserve"> с 10 до 12 часов (ежедневно, кроме воскресных и праздничных дней. В субботу с 10 до 12 часов</w:t>
      </w:r>
      <w:proofErr w:type="gramStart"/>
      <w:r w:rsidRPr="00AF5374">
        <w:t xml:space="preserve"> )</w:t>
      </w:r>
      <w:proofErr w:type="gramEnd"/>
      <w:r w:rsidRPr="00AF5374">
        <w:t>;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.Щ</w:t>
      </w:r>
      <w:proofErr w:type="gramEnd"/>
      <w:r w:rsidRPr="00AF5374">
        <w:t>екино</w:t>
      </w:r>
      <w:proofErr w:type="spellEnd"/>
      <w:r w:rsidRPr="00AF5374">
        <w:t xml:space="preserve"> с 8 до 12 часов( ежедневно, кроме выходных и праздничных дней);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.Е</w:t>
      </w:r>
      <w:proofErr w:type="gramEnd"/>
      <w:r w:rsidRPr="00AF5374">
        <w:t>фремов</w:t>
      </w:r>
      <w:proofErr w:type="spellEnd"/>
      <w:r w:rsidRPr="00AF5374">
        <w:t xml:space="preserve"> круглосуточно.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</w:rPr>
        <w:t>7. «Кодирование»</w:t>
      </w:r>
      <w:r w:rsidRPr="00AF5374">
        <w:t xml:space="preserve"> - для выбора метода кодирования необходим предварительный осмотр и консультация врача психиатра-нарколога - адрес. </w:t>
      </w:r>
      <w:proofErr w:type="spellStart"/>
      <w:r w:rsidRPr="00AF5374">
        <w:t>г</w:t>
      </w:r>
      <w:proofErr w:type="gramStart"/>
      <w:r w:rsidRPr="00AF5374">
        <w:t>.Т</w:t>
      </w:r>
      <w:proofErr w:type="gramEnd"/>
      <w:r w:rsidRPr="00AF5374">
        <w:t>ула</w:t>
      </w:r>
      <w:proofErr w:type="spellEnd"/>
      <w:r w:rsidRPr="00AF5374">
        <w:t xml:space="preserve">, </w:t>
      </w:r>
      <w:proofErr w:type="spellStart"/>
      <w:r w:rsidRPr="00AF5374">
        <w:t>ул.Мосина</w:t>
      </w:r>
      <w:proofErr w:type="spellEnd"/>
      <w:r w:rsidRPr="00AF5374">
        <w:t xml:space="preserve"> 21. Часы приема: с 8-00 до 16-30 кроме выходных и праздничных дней.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  <w:i/>
          <w:iCs/>
        </w:rPr>
        <w:t>в филиалах: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lastRenderedPageBreak/>
        <w:t>г</w:t>
      </w:r>
      <w:proofErr w:type="gramStart"/>
      <w:r w:rsidRPr="00AF5374">
        <w:t>.Н</w:t>
      </w:r>
      <w:proofErr w:type="gramEnd"/>
      <w:r w:rsidRPr="00AF5374">
        <w:t>овомосковск</w:t>
      </w:r>
      <w:proofErr w:type="spellEnd"/>
      <w:r w:rsidRPr="00AF5374">
        <w:t xml:space="preserve"> с 10 до 12 часов (ежедневно, кроме воскресных и праздничных дней. В субботу с 10 до 12 часов</w:t>
      </w:r>
      <w:proofErr w:type="gramStart"/>
      <w:r w:rsidRPr="00AF5374">
        <w:t xml:space="preserve"> )</w:t>
      </w:r>
      <w:proofErr w:type="gramEnd"/>
      <w:r w:rsidRPr="00AF5374">
        <w:t>;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.Щ</w:t>
      </w:r>
      <w:proofErr w:type="gramEnd"/>
      <w:r w:rsidRPr="00AF5374">
        <w:t>екино</w:t>
      </w:r>
      <w:proofErr w:type="spellEnd"/>
      <w:r w:rsidRPr="00AF5374">
        <w:t xml:space="preserve"> с 14 до 18 часов( ежедневно, кроме выходных и праздничных дней);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t>г</w:t>
      </w:r>
      <w:proofErr w:type="gramStart"/>
      <w:r w:rsidRPr="00AF5374">
        <w:t>.Е</w:t>
      </w:r>
      <w:proofErr w:type="gramEnd"/>
      <w:r w:rsidRPr="00AF5374">
        <w:t>фремов</w:t>
      </w:r>
      <w:proofErr w:type="spellEnd"/>
      <w:r w:rsidRPr="00AF5374">
        <w:t xml:space="preserve"> с 8 до 16-30 ( ежедневно, кроме выходных и праздничных дней).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</w:rPr>
        <w:t>8. Экспертиза алкогольного и наркотического опьянения</w:t>
      </w:r>
      <w:r w:rsidRPr="00AF5374">
        <w:t xml:space="preserve"> проводится по направлению официальных лиц, по личному заявлению, по заявлению родителей (при подозрении на наркотическое опьянение у ребенка) - адрес. </w:t>
      </w:r>
      <w:proofErr w:type="spellStart"/>
      <w:r w:rsidRPr="00AF5374">
        <w:t>г</w:t>
      </w:r>
      <w:proofErr w:type="gramStart"/>
      <w:r w:rsidRPr="00AF5374">
        <w:t>.Т</w:t>
      </w:r>
      <w:proofErr w:type="gramEnd"/>
      <w:r w:rsidRPr="00AF5374">
        <w:t>ула</w:t>
      </w:r>
      <w:proofErr w:type="spellEnd"/>
      <w:r w:rsidRPr="00AF5374">
        <w:t xml:space="preserve">, </w:t>
      </w:r>
      <w:proofErr w:type="spellStart"/>
      <w:r w:rsidRPr="00AF5374">
        <w:t>ул.Мосина</w:t>
      </w:r>
      <w:proofErr w:type="spellEnd"/>
      <w:r w:rsidRPr="00AF5374">
        <w:t xml:space="preserve"> 21. Часы приема: </w:t>
      </w:r>
      <w:r w:rsidRPr="00AF5374">
        <w:rPr>
          <w:rStyle w:val="a5"/>
        </w:rPr>
        <w:t>круглосуточно</w:t>
      </w:r>
      <w:r w:rsidRPr="00AF5374">
        <w:t>.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</w:rPr>
        <w:t>Филиалы: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Default="00AF5374" w:rsidP="00AF5374">
      <w:pPr>
        <w:pStyle w:val="a3"/>
        <w:spacing w:before="0" w:beforeAutospacing="0" w:after="0" w:afterAutospacing="0" w:line="20" w:lineRule="atLeast"/>
        <w:rPr>
          <w:rStyle w:val="a4"/>
        </w:rPr>
      </w:pPr>
      <w:r w:rsidRPr="00AF5374">
        <w:rPr>
          <w:rStyle w:val="a4"/>
        </w:rPr>
        <w:t xml:space="preserve">ГУЗ «Тульский областной наркологический диспансер №1» - </w:t>
      </w:r>
      <w:proofErr w:type="spellStart"/>
      <w:r w:rsidRPr="00AF5374">
        <w:rPr>
          <w:rStyle w:val="a4"/>
        </w:rPr>
        <w:t>Новомосковский</w:t>
      </w:r>
      <w:proofErr w:type="spellEnd"/>
    </w:p>
    <w:p w:rsidR="00AF5374" w:rsidRDefault="00AF5374" w:rsidP="00AF5374">
      <w:pPr>
        <w:pStyle w:val="a3"/>
        <w:spacing w:before="0" w:beforeAutospacing="0" w:after="0" w:afterAutospacing="0" w:line="20" w:lineRule="atLeast"/>
      </w:pPr>
      <w:proofErr w:type="spellStart"/>
      <w:r w:rsidRPr="00AF5374">
        <w:t>г</w:t>
      </w:r>
      <w:proofErr w:type="gramStart"/>
      <w:r w:rsidRPr="00AF5374">
        <w:t>.Н</w:t>
      </w:r>
      <w:proofErr w:type="gramEnd"/>
      <w:r w:rsidRPr="00AF5374">
        <w:t>овомосковск</w:t>
      </w:r>
      <w:proofErr w:type="spellEnd"/>
      <w:r w:rsidRPr="00AF5374">
        <w:t xml:space="preserve">, </w:t>
      </w:r>
      <w:proofErr w:type="spellStart"/>
      <w:r w:rsidRPr="00AF5374">
        <w:t>ул.Генерала</w:t>
      </w:r>
      <w:proofErr w:type="spellEnd"/>
      <w:r w:rsidRPr="00AF5374">
        <w:t xml:space="preserve"> Белова , д.13;</w:t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rPr>
          <w:rStyle w:val="a4"/>
        </w:rPr>
      </w:pPr>
    </w:p>
    <w:p w:rsidR="00AF5374" w:rsidRDefault="00AF5374" w:rsidP="00AF5374">
      <w:pPr>
        <w:pStyle w:val="a3"/>
        <w:spacing w:before="0" w:beforeAutospacing="0" w:after="0" w:afterAutospacing="0" w:line="20" w:lineRule="atLeast"/>
      </w:pPr>
      <w:r w:rsidRPr="00AF5374">
        <w:rPr>
          <w:rStyle w:val="a4"/>
        </w:rPr>
        <w:t xml:space="preserve">ГУЗ «Тульский областной наркологический диспансер №1» - </w:t>
      </w:r>
      <w:proofErr w:type="spellStart"/>
      <w:r w:rsidRPr="00AF5374">
        <w:rPr>
          <w:rStyle w:val="a4"/>
        </w:rPr>
        <w:t>Щекинский</w:t>
      </w:r>
      <w:proofErr w:type="spellEnd"/>
      <w:r w:rsidRPr="00AF5374">
        <w:br/>
      </w:r>
    </w:p>
    <w:p w:rsidR="00AF5374" w:rsidRDefault="00AF5374" w:rsidP="00AF5374">
      <w:pPr>
        <w:pStyle w:val="a3"/>
        <w:spacing w:before="0" w:beforeAutospacing="0" w:after="0" w:afterAutospacing="0" w:line="20" w:lineRule="atLeast"/>
        <w:rPr>
          <w:rStyle w:val="a4"/>
        </w:rPr>
      </w:pPr>
      <w:proofErr w:type="spellStart"/>
      <w:r w:rsidRPr="00AF5374">
        <w:t>г</w:t>
      </w:r>
      <w:proofErr w:type="gramStart"/>
      <w:r w:rsidRPr="00AF5374">
        <w:t>.Щ</w:t>
      </w:r>
      <w:proofErr w:type="gramEnd"/>
      <w:r w:rsidRPr="00AF5374">
        <w:t>екино</w:t>
      </w:r>
      <w:proofErr w:type="spellEnd"/>
      <w:r w:rsidRPr="00AF5374">
        <w:t>, ул. Пионерская, д.46;</w:t>
      </w:r>
      <w:r w:rsidRPr="00AF5374">
        <w:br/>
      </w:r>
    </w:p>
    <w:p w:rsidR="00AF5374" w:rsidRDefault="00AF5374" w:rsidP="00AF5374">
      <w:pPr>
        <w:pStyle w:val="a3"/>
        <w:spacing w:before="0" w:beforeAutospacing="0" w:after="0" w:afterAutospacing="0" w:line="20" w:lineRule="atLeast"/>
      </w:pPr>
      <w:r w:rsidRPr="00AF5374">
        <w:rPr>
          <w:rStyle w:val="a4"/>
        </w:rPr>
        <w:t xml:space="preserve">ГУЗ «Тульский областной наркологический диспансер №1» - </w:t>
      </w:r>
      <w:proofErr w:type="spellStart"/>
      <w:r w:rsidRPr="00AF5374">
        <w:rPr>
          <w:rStyle w:val="a4"/>
        </w:rPr>
        <w:t>Ефремовский</w:t>
      </w:r>
      <w:proofErr w:type="spellEnd"/>
      <w:r w:rsidRPr="00AF5374">
        <w:br/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</w:pPr>
      <w:proofErr w:type="spellStart"/>
      <w:r w:rsidRPr="00AF5374">
        <w:t>г</w:t>
      </w:r>
      <w:proofErr w:type="gramStart"/>
      <w:r w:rsidRPr="00AF5374">
        <w:t>.Е</w:t>
      </w:r>
      <w:proofErr w:type="gramEnd"/>
      <w:r w:rsidRPr="00AF5374">
        <w:t>фремов</w:t>
      </w:r>
      <w:proofErr w:type="spellEnd"/>
      <w:r w:rsidRPr="00AF5374">
        <w:t xml:space="preserve">, </w:t>
      </w:r>
      <w:proofErr w:type="spellStart"/>
      <w:r w:rsidRPr="00AF5374">
        <w:t>ул.Словацкого</w:t>
      </w:r>
      <w:proofErr w:type="spellEnd"/>
      <w:r w:rsidRPr="00AF5374">
        <w:t xml:space="preserve"> Восстания, д.18.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bookmarkStart w:id="0" w:name="_GoBack"/>
      <w:bookmarkEnd w:id="0"/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  <w:jc w:val="center"/>
      </w:pPr>
      <w:r w:rsidRPr="00AF5374">
        <w:rPr>
          <w:rStyle w:val="a4"/>
        </w:rPr>
        <w:t>ответственные лица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  <w:jc w:val="center"/>
      </w:pPr>
      <w:r w:rsidRPr="00AF5374">
        <w:rPr>
          <w:rStyle w:val="a4"/>
        </w:rPr>
        <w:t>за качество оказание медицинских услуг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  <w:jc w:val="center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r w:rsidRPr="00AF5374">
        <w:rPr>
          <w:rStyle w:val="a4"/>
        </w:rPr>
        <w:t>Макаров Роман Олегович</w:t>
      </w:r>
      <w:r w:rsidRPr="00AF5374">
        <w:t> - исполняющий обязанности заместителя главного врача по медицинской части тел. 8 (4872) 36-63-27</w:t>
      </w: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</w:p>
    <w:p w:rsidR="00AF5374" w:rsidRPr="00AF5374" w:rsidRDefault="00AF5374" w:rsidP="00AF5374">
      <w:pPr>
        <w:pStyle w:val="a3"/>
        <w:spacing w:before="0" w:beforeAutospacing="0" w:after="0" w:afterAutospacing="0" w:line="20" w:lineRule="atLeast"/>
        <w:ind w:firstLine="426"/>
      </w:pPr>
      <w:proofErr w:type="spellStart"/>
      <w:r w:rsidRPr="00AF5374">
        <w:rPr>
          <w:rStyle w:val="a4"/>
        </w:rPr>
        <w:t>Манаенкова</w:t>
      </w:r>
      <w:proofErr w:type="spellEnd"/>
      <w:r w:rsidRPr="00AF5374">
        <w:rPr>
          <w:rStyle w:val="a4"/>
        </w:rPr>
        <w:t xml:space="preserve"> Людмила Семеновна</w:t>
      </w:r>
      <w:r w:rsidRPr="00AF5374">
        <w:t> - заведующая диспансерным отделением тел. 8 (4872) 56-18-75</w:t>
      </w:r>
    </w:p>
    <w:p w:rsidR="00737313" w:rsidRPr="00AF5374" w:rsidRDefault="00AF5374" w:rsidP="00AF5374">
      <w:pPr>
        <w:spacing w:after="0" w:line="2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737313" w:rsidRPr="00AF5374" w:rsidSect="00AF53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0D"/>
    <w:rsid w:val="000C2E0D"/>
    <w:rsid w:val="007842C4"/>
    <w:rsid w:val="00A66422"/>
    <w:rsid w:val="00A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374"/>
    <w:rPr>
      <w:b/>
      <w:bCs/>
    </w:rPr>
  </w:style>
  <w:style w:type="character" w:styleId="a5">
    <w:name w:val="Emphasis"/>
    <w:basedOn w:val="a0"/>
    <w:uiPriority w:val="20"/>
    <w:qFormat/>
    <w:rsid w:val="00AF53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374"/>
    <w:rPr>
      <w:b/>
      <w:bCs/>
    </w:rPr>
  </w:style>
  <w:style w:type="character" w:styleId="a5">
    <w:name w:val="Emphasis"/>
    <w:basedOn w:val="a0"/>
    <w:uiPriority w:val="20"/>
    <w:qFormat/>
    <w:rsid w:val="00AF5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4597</Characters>
  <Application>Microsoft Office Word</Application>
  <DocSecurity>0</DocSecurity>
  <Lines>38</Lines>
  <Paragraphs>10</Paragraphs>
  <ScaleCrop>false</ScaleCrop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С. Басов</dc:creator>
  <cp:keywords/>
  <dc:description/>
  <cp:lastModifiedBy>Павел С. Басов</cp:lastModifiedBy>
  <cp:revision>2</cp:revision>
  <dcterms:created xsi:type="dcterms:W3CDTF">2017-10-02T13:20:00Z</dcterms:created>
  <dcterms:modified xsi:type="dcterms:W3CDTF">2017-10-02T13:23:00Z</dcterms:modified>
</cp:coreProperties>
</file>